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VITUAL </w:t>
      </w:r>
      <w:r>
        <w:rPr>
          <w:rFonts w:ascii="Calibri" w:hAnsi="Calibri"/>
          <w:b/>
        </w:rPr>
        <w:t xml:space="preserve"> EXT</w:t>
      </w:r>
      <w:r w:rsidR="00FC581A">
        <w:rPr>
          <w:rFonts w:ascii="Calibri" w:hAnsi="Calibri"/>
          <w:b/>
        </w:rPr>
        <w:t>R</w:t>
      </w:r>
      <w:r>
        <w:rPr>
          <w:rFonts w:ascii="Calibri" w:hAnsi="Calibri"/>
          <w:b/>
        </w:rPr>
        <w:t>AO</w:t>
      </w:r>
      <w:r w:rsidRPr="00D869F1">
        <w:rPr>
          <w:rFonts w:ascii="Calibri" w:hAnsi="Calibri"/>
          <w:b/>
        </w:rPr>
        <w:t xml:space="preserve">RDINARIA N°. </w:t>
      </w:r>
      <w:r w:rsidR="00C80D8A">
        <w:rPr>
          <w:rFonts w:ascii="Calibri" w:hAnsi="Calibri"/>
          <w:b/>
        </w:rPr>
        <w:t>06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354929">
        <w:rPr>
          <w:rFonts w:ascii="Calibri" w:hAnsi="Calibri"/>
        </w:rPr>
        <w:t>,</w:t>
      </w:r>
      <w:r>
        <w:rPr>
          <w:rFonts w:ascii="Calibri" w:hAnsi="Calibri"/>
        </w:rPr>
        <w:t xml:space="preserve"> el</w:t>
      </w:r>
      <w:r w:rsidR="00274EAA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01</w:t>
      </w:r>
      <w:r>
        <w:rPr>
          <w:rFonts w:ascii="Calibri" w:hAnsi="Calibri"/>
          <w:b/>
        </w:rPr>
        <w:t xml:space="preserve"> de </w:t>
      </w:r>
      <w:r w:rsidR="00F01B8B">
        <w:rPr>
          <w:rFonts w:ascii="Calibri" w:hAnsi="Calibri"/>
          <w:b/>
        </w:rPr>
        <w:t>abril</w:t>
      </w:r>
      <w:r w:rsidR="001807ED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de 2020</w:t>
      </w:r>
      <w:r w:rsidRPr="00D869F1">
        <w:rPr>
          <w:rFonts w:ascii="Calibri" w:hAnsi="Calibri"/>
        </w:rPr>
        <w:t xml:space="preserve">, a partir de las </w:t>
      </w:r>
      <w:r w:rsidR="00BA3358">
        <w:rPr>
          <w:rFonts w:ascii="Calibri" w:hAnsi="Calibri"/>
          <w:b/>
        </w:rPr>
        <w:t>13</w:t>
      </w:r>
      <w:r w:rsidRPr="001A725D">
        <w:rPr>
          <w:rFonts w:ascii="Calibri" w:hAnsi="Calibri"/>
          <w:b/>
        </w:rPr>
        <w:t>:</w:t>
      </w:r>
      <w:r w:rsidR="002E4EDF">
        <w:rPr>
          <w:rFonts w:ascii="Calibri" w:hAnsi="Calibri"/>
          <w:b/>
        </w:rPr>
        <w:t>30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F84FFC" w:rsidRPr="00F84FFC" w:rsidTr="00160AA5">
        <w:trPr>
          <w:jc w:val="center"/>
        </w:trPr>
        <w:tc>
          <w:tcPr>
            <w:tcW w:w="595" w:type="dxa"/>
          </w:tcPr>
          <w:p w:rsidR="00F84FFC" w:rsidRPr="00F84FFC" w:rsidRDefault="00F84FFC" w:rsidP="00160AA5">
            <w:pPr>
              <w:rPr>
                <w:rFonts w:asciiTheme="minorHAnsi" w:hAnsiTheme="minorHAnsi"/>
              </w:rPr>
            </w:pPr>
            <w:r w:rsidRPr="00F84FFC">
              <w:rPr>
                <w:rFonts w:asciiTheme="minorHAnsi" w:hAnsiTheme="minorHAnsi"/>
              </w:rPr>
              <w:t>I.</w:t>
            </w:r>
          </w:p>
        </w:tc>
        <w:tc>
          <w:tcPr>
            <w:tcW w:w="8756" w:type="dxa"/>
          </w:tcPr>
          <w:p w:rsidR="00F84FFC" w:rsidRPr="00F84FFC" w:rsidRDefault="00F84FFC" w:rsidP="00160AA5">
            <w:pPr>
              <w:rPr>
                <w:rFonts w:asciiTheme="minorHAnsi" w:hAnsiTheme="minorHAnsi"/>
              </w:rPr>
            </w:pPr>
            <w:r w:rsidRPr="00F84FFC">
              <w:rPr>
                <w:rFonts w:asciiTheme="minorHAnsi" w:hAnsiTheme="minorHAnsi"/>
              </w:rPr>
              <w:t xml:space="preserve">Apertura y comprobación del quórum.                                                            </w:t>
            </w:r>
          </w:p>
        </w:tc>
      </w:tr>
      <w:tr w:rsidR="00F84FFC" w:rsidRPr="00F84FFC" w:rsidTr="00160AA5">
        <w:trPr>
          <w:jc w:val="center"/>
        </w:trPr>
        <w:tc>
          <w:tcPr>
            <w:tcW w:w="595" w:type="dxa"/>
          </w:tcPr>
          <w:p w:rsidR="00F84FFC" w:rsidRPr="00F84FFC" w:rsidRDefault="00F84FFC" w:rsidP="00160AA5">
            <w:pPr>
              <w:rPr>
                <w:rFonts w:asciiTheme="minorHAnsi" w:hAnsiTheme="minorHAnsi"/>
              </w:rPr>
            </w:pPr>
            <w:r w:rsidRPr="00F84FFC">
              <w:rPr>
                <w:rFonts w:asciiTheme="minorHAnsi" w:hAnsiTheme="minorHAnsi"/>
              </w:rPr>
              <w:t>II.</w:t>
            </w:r>
          </w:p>
        </w:tc>
        <w:tc>
          <w:tcPr>
            <w:tcW w:w="8756" w:type="dxa"/>
          </w:tcPr>
          <w:p w:rsidR="00F84FFC" w:rsidRPr="00F84FFC" w:rsidRDefault="00F84FFC" w:rsidP="00160AA5">
            <w:pPr>
              <w:rPr>
                <w:rFonts w:asciiTheme="minorHAnsi" w:hAnsiTheme="minorHAnsi"/>
              </w:rPr>
            </w:pPr>
            <w:r w:rsidRPr="00F84FFC">
              <w:rPr>
                <w:rFonts w:asciiTheme="minorHAnsi" w:hAnsiTheme="minorHAnsi"/>
              </w:rPr>
              <w:t>Oración.</w:t>
            </w:r>
          </w:p>
        </w:tc>
      </w:tr>
      <w:tr w:rsidR="00F84FFC" w:rsidRPr="00F84FFC" w:rsidTr="00160AA5">
        <w:trPr>
          <w:jc w:val="center"/>
        </w:trPr>
        <w:tc>
          <w:tcPr>
            <w:tcW w:w="595" w:type="dxa"/>
          </w:tcPr>
          <w:p w:rsidR="00F84FFC" w:rsidRPr="00F84FFC" w:rsidRDefault="00F84FFC" w:rsidP="00160AA5">
            <w:pPr>
              <w:rPr>
                <w:rFonts w:asciiTheme="minorHAnsi" w:hAnsiTheme="minorHAnsi"/>
              </w:rPr>
            </w:pPr>
            <w:r w:rsidRPr="00F84FFC">
              <w:rPr>
                <w:rFonts w:asciiTheme="minorHAnsi" w:hAnsiTheme="minorHAnsi"/>
              </w:rPr>
              <w:t>III.</w:t>
            </w:r>
          </w:p>
        </w:tc>
        <w:tc>
          <w:tcPr>
            <w:tcW w:w="8756" w:type="dxa"/>
          </w:tcPr>
          <w:p w:rsidR="00F84FFC" w:rsidRPr="00F84FFC" w:rsidRDefault="00F84FFC" w:rsidP="00160AA5">
            <w:pPr>
              <w:rPr>
                <w:rFonts w:asciiTheme="minorHAnsi" w:hAnsiTheme="minorHAnsi"/>
                <w:color w:val="000000" w:themeColor="text1"/>
              </w:rPr>
            </w:pPr>
            <w:r w:rsidRPr="00F84FFC">
              <w:rPr>
                <w:rFonts w:asciiTheme="minorHAnsi" w:hAnsiTheme="minorHAnsi"/>
                <w:color w:val="000000" w:themeColor="text1"/>
              </w:rPr>
              <w:t>Tema a Tratar:</w:t>
            </w:r>
          </w:p>
          <w:p w:rsidR="00F84FFC" w:rsidRPr="00F84FFC" w:rsidRDefault="00F84FFC" w:rsidP="00F84FFC">
            <w:pPr>
              <w:numPr>
                <w:ilvl w:val="0"/>
                <w:numId w:val="6"/>
              </w:numPr>
              <w:rPr>
                <w:rFonts w:asciiTheme="minorHAnsi" w:hAnsiTheme="minorHAnsi"/>
                <w:color w:val="000000" w:themeColor="text1"/>
              </w:rPr>
            </w:pPr>
            <w:r w:rsidRPr="00F84FFC">
              <w:rPr>
                <w:rFonts w:asciiTheme="minorHAnsi" w:hAnsiTheme="minorHAnsi"/>
              </w:rPr>
              <w:t>Audiencia</w:t>
            </w:r>
            <w:r w:rsidRPr="00F84FFC">
              <w:rPr>
                <w:rFonts w:asciiTheme="minorHAnsi" w:hAnsiTheme="minorHAnsi"/>
                <w:bCs/>
              </w:rPr>
              <w:t>:</w:t>
            </w:r>
          </w:p>
          <w:p w:rsidR="00F84FFC" w:rsidRPr="00F84FFC" w:rsidRDefault="00F84FFC" w:rsidP="00160AA5">
            <w:pPr>
              <w:ind w:left="1080"/>
              <w:rPr>
                <w:rFonts w:asciiTheme="minorHAnsi" w:hAnsiTheme="minorHAnsi"/>
                <w:color w:val="000000" w:themeColor="text1"/>
              </w:rPr>
            </w:pPr>
            <w:r w:rsidRPr="00F84FFC">
              <w:rPr>
                <w:rFonts w:asciiTheme="minorHAnsi" w:hAnsiTheme="minorHAnsi"/>
                <w:color w:val="000000" w:themeColor="text1"/>
              </w:rPr>
              <w:t>Mauricio González Gutiérrez- Representante Sector Palangre (Observaciones Reglamento de Balizas).</w:t>
            </w:r>
          </w:p>
          <w:p w:rsidR="00F84FFC" w:rsidRPr="00F84FFC" w:rsidRDefault="00F84FFC" w:rsidP="00F84FFC">
            <w:pPr>
              <w:numPr>
                <w:ilvl w:val="0"/>
                <w:numId w:val="6"/>
              </w:numPr>
              <w:rPr>
                <w:rFonts w:asciiTheme="minorHAnsi" w:hAnsiTheme="minorHAnsi"/>
                <w:color w:val="000000" w:themeColor="text1"/>
              </w:rPr>
            </w:pPr>
            <w:r w:rsidRPr="00F84FFC">
              <w:rPr>
                <w:rFonts w:asciiTheme="minorHAnsi" w:hAnsiTheme="minorHAnsi"/>
              </w:rPr>
              <w:t>Reglamento de Balizas</w:t>
            </w:r>
          </w:p>
          <w:p w:rsidR="00F84FFC" w:rsidRPr="00F84FFC" w:rsidRDefault="00F84FFC" w:rsidP="00F84FFC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F84FFC">
              <w:rPr>
                <w:rFonts w:asciiTheme="minorHAnsi" w:hAnsiTheme="minorHAnsi"/>
              </w:rPr>
              <w:t xml:space="preserve">DGT-A-005-2019. Estudio y valoración de propuesta de veda para la pesca </w:t>
            </w:r>
            <w:proofErr w:type="spellStart"/>
            <w:r w:rsidRPr="00F84FFC">
              <w:rPr>
                <w:rFonts w:asciiTheme="minorHAnsi" w:hAnsiTheme="minorHAnsi"/>
              </w:rPr>
              <w:t>semi</w:t>
            </w:r>
            <w:proofErr w:type="spellEnd"/>
            <w:r w:rsidRPr="00F84FFC">
              <w:rPr>
                <w:rFonts w:asciiTheme="minorHAnsi" w:hAnsiTheme="minorHAnsi"/>
              </w:rPr>
              <w:t>-industrial sardinera bolichera (de cerco), durante el año 2020.</w:t>
            </w:r>
          </w:p>
          <w:p w:rsidR="00F84FFC" w:rsidRPr="00F84FFC" w:rsidRDefault="00F84FFC" w:rsidP="00F84FFC">
            <w:pPr>
              <w:numPr>
                <w:ilvl w:val="0"/>
                <w:numId w:val="6"/>
              </w:numPr>
              <w:rPr>
                <w:rFonts w:asciiTheme="minorHAnsi" w:hAnsiTheme="minorHAnsi"/>
              </w:rPr>
            </w:pPr>
            <w:r w:rsidRPr="00F84FFC">
              <w:rPr>
                <w:rFonts w:asciiTheme="minorHAnsi" w:hAnsiTheme="minorHAnsi"/>
              </w:rPr>
              <w:t>DGT-A-006-2020. Propuesta de Veda Total en el Golfo de Nicoya, para la pequeña escala durante el año 2020.</w:t>
            </w:r>
          </w:p>
          <w:p w:rsidR="00F84FFC" w:rsidRPr="00F84FFC" w:rsidRDefault="00F84FFC" w:rsidP="00F84FFC">
            <w:pPr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F84FFC">
              <w:rPr>
                <w:rFonts w:asciiTheme="minorHAnsi" w:hAnsiTheme="minorHAnsi" w:cs="Arial"/>
              </w:rPr>
              <w:t>Revisión de acciones como parte de la atención al sector pesquero y acuícola</w:t>
            </w:r>
            <w:r w:rsidRPr="00F84FFC">
              <w:rPr>
                <w:rFonts w:asciiTheme="minorHAnsi" w:hAnsiTheme="minorHAnsi"/>
                <w:color w:val="000000" w:themeColor="text1"/>
              </w:rPr>
              <w:t xml:space="preserve"> por COVID-19.</w:t>
            </w:r>
          </w:p>
          <w:p w:rsidR="00F84FFC" w:rsidRPr="00F84FFC" w:rsidRDefault="00F84FFC" w:rsidP="00F84FFC">
            <w:pPr>
              <w:numPr>
                <w:ilvl w:val="0"/>
                <w:numId w:val="6"/>
              </w:numPr>
              <w:rPr>
                <w:rFonts w:asciiTheme="minorHAnsi" w:hAnsiTheme="minorHAnsi" w:cs="Arial"/>
              </w:rPr>
            </w:pPr>
            <w:r w:rsidRPr="00F84FFC">
              <w:rPr>
                <w:rFonts w:asciiTheme="minorHAnsi" w:hAnsiTheme="minorHAnsi" w:cs="Arial"/>
              </w:rPr>
              <w:t>Rehabilitación de Licencias.</w:t>
            </w:r>
          </w:p>
        </w:tc>
      </w:tr>
      <w:tr w:rsidR="00F84FFC" w:rsidRPr="00F84FFC" w:rsidTr="00160AA5">
        <w:trPr>
          <w:jc w:val="center"/>
        </w:trPr>
        <w:tc>
          <w:tcPr>
            <w:tcW w:w="595" w:type="dxa"/>
          </w:tcPr>
          <w:p w:rsidR="00F84FFC" w:rsidRPr="00F84FFC" w:rsidRDefault="00F84FFC" w:rsidP="00160AA5">
            <w:pPr>
              <w:rPr>
                <w:rFonts w:asciiTheme="minorHAnsi" w:hAnsiTheme="minorHAnsi"/>
              </w:rPr>
            </w:pPr>
            <w:r w:rsidRPr="00F84FFC">
              <w:rPr>
                <w:rFonts w:asciiTheme="minorHAnsi" w:hAnsiTheme="minorHAnsi"/>
              </w:rPr>
              <w:t>IV.</w:t>
            </w:r>
          </w:p>
        </w:tc>
        <w:tc>
          <w:tcPr>
            <w:tcW w:w="8756" w:type="dxa"/>
          </w:tcPr>
          <w:p w:rsidR="00F84FFC" w:rsidRPr="00F84FFC" w:rsidRDefault="00F84FFC" w:rsidP="00160AA5">
            <w:pPr>
              <w:rPr>
                <w:rFonts w:asciiTheme="minorHAnsi" w:hAnsiTheme="minorHAnsi"/>
              </w:rPr>
            </w:pPr>
            <w:r w:rsidRPr="00F84FFC">
              <w:rPr>
                <w:rFonts w:asciiTheme="minorHAnsi" w:hAnsiTheme="minorHAnsi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201418" w:rsidRDefault="00201418" w:rsidP="00201418"/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24F" w:rsidRDefault="00A7224F">
      <w:r>
        <w:separator/>
      </w:r>
    </w:p>
  </w:endnote>
  <w:endnote w:type="continuationSeparator" w:id="0">
    <w:p w:rsidR="00A7224F" w:rsidRDefault="00A72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F7" w:rsidRDefault="00F620F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A7224F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A7224F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F7" w:rsidRDefault="00F620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24F" w:rsidRDefault="00A7224F">
      <w:r>
        <w:separator/>
      </w:r>
    </w:p>
  </w:footnote>
  <w:footnote w:type="continuationSeparator" w:id="0">
    <w:p w:rsidR="00A7224F" w:rsidRDefault="00A722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F7" w:rsidRDefault="00F620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A7224F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A7224F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A7224F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A7224F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0F7" w:rsidRDefault="00F620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62E39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206C0"/>
    <w:rsid w:val="00041451"/>
    <w:rsid w:val="000466D2"/>
    <w:rsid w:val="000E2BE3"/>
    <w:rsid w:val="00146BCA"/>
    <w:rsid w:val="00154CE3"/>
    <w:rsid w:val="001807ED"/>
    <w:rsid w:val="001A14BA"/>
    <w:rsid w:val="00201418"/>
    <w:rsid w:val="00274EAA"/>
    <w:rsid w:val="002B1379"/>
    <w:rsid w:val="002C5548"/>
    <w:rsid w:val="002E3216"/>
    <w:rsid w:val="002E4EDF"/>
    <w:rsid w:val="00354929"/>
    <w:rsid w:val="004629A8"/>
    <w:rsid w:val="00540D3B"/>
    <w:rsid w:val="005B289F"/>
    <w:rsid w:val="005E0540"/>
    <w:rsid w:val="00641B09"/>
    <w:rsid w:val="006F6A49"/>
    <w:rsid w:val="007B5B3D"/>
    <w:rsid w:val="007C0D00"/>
    <w:rsid w:val="00816883"/>
    <w:rsid w:val="008F3368"/>
    <w:rsid w:val="00987C61"/>
    <w:rsid w:val="00A7224F"/>
    <w:rsid w:val="00A77202"/>
    <w:rsid w:val="00A9638E"/>
    <w:rsid w:val="00AC4BAF"/>
    <w:rsid w:val="00B565BE"/>
    <w:rsid w:val="00BA3358"/>
    <w:rsid w:val="00C755D4"/>
    <w:rsid w:val="00C80D8A"/>
    <w:rsid w:val="00D86883"/>
    <w:rsid w:val="00DA7CE2"/>
    <w:rsid w:val="00DF0810"/>
    <w:rsid w:val="00E0749C"/>
    <w:rsid w:val="00E4108C"/>
    <w:rsid w:val="00EA46E4"/>
    <w:rsid w:val="00F01B8B"/>
    <w:rsid w:val="00F620F7"/>
    <w:rsid w:val="00F84FFC"/>
    <w:rsid w:val="00FA78D2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823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2020-07-01T16:55:00Z</dcterms:created>
  <dcterms:modified xsi:type="dcterms:W3CDTF">2020-07-01T16:55:00Z</dcterms:modified>
</cp:coreProperties>
</file>