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</w:t>
      </w:r>
      <w:r w:rsidR="006C5447">
        <w:rPr>
          <w:rFonts w:ascii="Calibri" w:hAnsi="Calibri"/>
          <w:b/>
        </w:rPr>
        <w:t>R</w:t>
      </w:r>
      <w:r w:rsidR="004123CA">
        <w:rPr>
          <w:rFonts w:ascii="Calibri" w:hAnsi="Calibri"/>
          <w:b/>
        </w:rPr>
        <w:t>TUAL EXTRAORDINARIA</w:t>
      </w:r>
      <w:r w:rsidRPr="00D869F1">
        <w:rPr>
          <w:rFonts w:ascii="Calibri" w:hAnsi="Calibri"/>
          <w:b/>
        </w:rPr>
        <w:t xml:space="preserve"> N°. </w:t>
      </w:r>
      <w:r w:rsidR="00EC7710">
        <w:rPr>
          <w:rFonts w:ascii="Calibri" w:hAnsi="Calibri"/>
          <w:b/>
        </w:rPr>
        <w:t>3</w:t>
      </w:r>
      <w:r w:rsidR="000F2847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0F2847">
        <w:rPr>
          <w:rFonts w:ascii="Calibri" w:hAnsi="Calibri"/>
          <w:b/>
        </w:rPr>
        <w:t xml:space="preserve"> viernes</w:t>
      </w:r>
      <w:r w:rsidR="004629A8">
        <w:rPr>
          <w:rFonts w:ascii="Calibri" w:hAnsi="Calibri"/>
          <w:b/>
        </w:rPr>
        <w:t xml:space="preserve"> </w:t>
      </w:r>
      <w:r w:rsidR="000F2847">
        <w:rPr>
          <w:rFonts w:ascii="Calibri" w:hAnsi="Calibri"/>
          <w:b/>
        </w:rPr>
        <w:t>16</w:t>
      </w:r>
      <w:r>
        <w:rPr>
          <w:rFonts w:ascii="Calibri" w:hAnsi="Calibri"/>
          <w:b/>
        </w:rPr>
        <w:t xml:space="preserve"> de </w:t>
      </w:r>
      <w:r w:rsidR="000F2847">
        <w:rPr>
          <w:rFonts w:ascii="Calibri" w:hAnsi="Calibri"/>
          <w:b/>
        </w:rPr>
        <w:t>octubre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0F2847">
        <w:rPr>
          <w:rFonts w:ascii="Calibri" w:hAnsi="Calibri"/>
          <w:b/>
        </w:rPr>
        <w:t>09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7092E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7092E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0F284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FB7647" w:rsidRPr="00FB7647" w:rsidRDefault="00FB7647" w:rsidP="00FB764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C5447" w:rsidRPr="00E10CA4" w:rsidRDefault="00FB7647" w:rsidP="00FB764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eastAsiaTheme="minorHAnsi" w:hAnsiTheme="minorHAnsi" w:cs="Arial"/>
                <w:bCs/>
                <w:sz w:val="22"/>
                <w:szCs w:val="22"/>
                <w:highlight w:val="yellow"/>
                <w:lang w:val="es-CR" w:eastAsia="en-US"/>
              </w:rPr>
            </w:pPr>
            <w:r w:rsidRPr="00FB76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10CA4">
              <w:rPr>
                <w:rFonts w:asciiTheme="minorHAnsi" w:hAnsiTheme="minorHAnsi"/>
                <w:sz w:val="22"/>
                <w:szCs w:val="22"/>
                <w:highlight w:val="yellow"/>
              </w:rPr>
              <w:t>SPRE-201-2020.Informe Trimestral de la Ejecución Presupuestaria al 30-09-2020</w:t>
            </w:r>
            <w:r w:rsidR="000F2847" w:rsidRPr="00E10CA4"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s-CR"/>
              </w:rPr>
              <w:t>.</w:t>
            </w:r>
          </w:p>
          <w:p w:rsidR="000F2847" w:rsidRPr="006C5447" w:rsidRDefault="000F2847" w:rsidP="00EC7710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 w:rsidRPr="00E10CA4">
              <w:rPr>
                <w:rFonts w:asciiTheme="minorHAnsi" w:eastAsia="Calibri" w:hAnsiTheme="minorHAnsi"/>
                <w:sz w:val="22"/>
                <w:szCs w:val="22"/>
                <w:highlight w:val="yellow"/>
                <w:lang w:val="es-CR" w:eastAsia="es-CR"/>
              </w:rPr>
              <w:t>Seguimiento al acuerdo AJDIP/249-2020. (Sector Caribe).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22" w:rsidRDefault="00971922">
      <w:r>
        <w:separator/>
      </w:r>
    </w:p>
  </w:endnote>
  <w:endnote w:type="continuationSeparator" w:id="0">
    <w:p w:rsidR="00971922" w:rsidRDefault="0097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7192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7192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22" w:rsidRDefault="00971922">
      <w:r>
        <w:separator/>
      </w:r>
    </w:p>
  </w:footnote>
  <w:footnote w:type="continuationSeparator" w:id="0">
    <w:p w:rsidR="00971922" w:rsidRDefault="0097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7192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7192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7192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7192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0F2847"/>
    <w:rsid w:val="001050E5"/>
    <w:rsid w:val="00143C74"/>
    <w:rsid w:val="00146BCA"/>
    <w:rsid w:val="00175618"/>
    <w:rsid w:val="001807ED"/>
    <w:rsid w:val="001A14BA"/>
    <w:rsid w:val="00201418"/>
    <w:rsid w:val="00231635"/>
    <w:rsid w:val="00274EAA"/>
    <w:rsid w:val="002B1379"/>
    <w:rsid w:val="002B4C5B"/>
    <w:rsid w:val="002E3216"/>
    <w:rsid w:val="002E4EDF"/>
    <w:rsid w:val="00354929"/>
    <w:rsid w:val="003E7CE1"/>
    <w:rsid w:val="004123CA"/>
    <w:rsid w:val="00416587"/>
    <w:rsid w:val="00417A59"/>
    <w:rsid w:val="00427D75"/>
    <w:rsid w:val="004629A8"/>
    <w:rsid w:val="004C405E"/>
    <w:rsid w:val="004F6E1A"/>
    <w:rsid w:val="00540D3B"/>
    <w:rsid w:val="005A74CE"/>
    <w:rsid w:val="005B289F"/>
    <w:rsid w:val="005E0540"/>
    <w:rsid w:val="00641B09"/>
    <w:rsid w:val="006B7E15"/>
    <w:rsid w:val="006C5447"/>
    <w:rsid w:val="006F6A49"/>
    <w:rsid w:val="00716AA5"/>
    <w:rsid w:val="0077092E"/>
    <w:rsid w:val="007B5B3D"/>
    <w:rsid w:val="007C0D00"/>
    <w:rsid w:val="00816883"/>
    <w:rsid w:val="00857E9F"/>
    <w:rsid w:val="0088760B"/>
    <w:rsid w:val="008A03AC"/>
    <w:rsid w:val="008F3368"/>
    <w:rsid w:val="00962A8B"/>
    <w:rsid w:val="00971922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A7892"/>
    <w:rsid w:val="00CB54DA"/>
    <w:rsid w:val="00D86883"/>
    <w:rsid w:val="00DA7CE2"/>
    <w:rsid w:val="00DC4587"/>
    <w:rsid w:val="00DD75A1"/>
    <w:rsid w:val="00DF0810"/>
    <w:rsid w:val="00E03B4C"/>
    <w:rsid w:val="00E10CA4"/>
    <w:rsid w:val="00E4108C"/>
    <w:rsid w:val="00E54DCF"/>
    <w:rsid w:val="00E753C3"/>
    <w:rsid w:val="00EA46E4"/>
    <w:rsid w:val="00EC7710"/>
    <w:rsid w:val="00F01B8B"/>
    <w:rsid w:val="00F02E0C"/>
    <w:rsid w:val="00F5091B"/>
    <w:rsid w:val="00FA78D2"/>
    <w:rsid w:val="00FB7647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FB7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4</cp:revision>
  <dcterms:created xsi:type="dcterms:W3CDTF">2020-10-13T20:01:00Z</dcterms:created>
  <dcterms:modified xsi:type="dcterms:W3CDTF">2020-10-16T18:56:00Z</dcterms:modified>
</cp:coreProperties>
</file>